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PROJEKTNA DOKUMENTACIJA ZA NOVE  PROJEKTE ŽUPNIH CARITASA 2019.</w:t>
      </w:r>
    </w:p>
    <w:p w:rsidR="00C24B46" w:rsidRDefault="00C24B46" w:rsidP="00C24B46">
      <w:pPr>
        <w:spacing w:after="0" w:line="240" w:lineRule="auto"/>
        <w:rPr>
          <w:rFonts w:ascii="Times New Roman" w:hAnsi="Times New Roman"/>
          <w:sz w:val="24"/>
        </w:rPr>
      </w:pPr>
    </w:p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PRIJAVA ZA NATJEČAJ</w:t>
      </w:r>
    </w:p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</w:rPr>
      </w:pPr>
    </w:p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ZA PODNOŠENJE PRIJAVA: 05. 04. 2019.</w:t>
      </w:r>
    </w:p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904"/>
        <w:gridCol w:w="449"/>
        <w:gridCol w:w="1223"/>
        <w:gridCol w:w="740"/>
        <w:gridCol w:w="392"/>
        <w:gridCol w:w="1435"/>
        <w:gridCol w:w="2150"/>
      </w:tblGrid>
      <w:tr w:rsidR="00C24B46" w:rsidTr="00C24B46">
        <w:tc>
          <w:tcPr>
            <w:tcW w:w="105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OSNOVNI PODACI O ŽUPI</w:t>
            </w: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  <w:ind w:left="180"/>
              <w:jc w:val="center"/>
            </w:pPr>
          </w:p>
        </w:tc>
      </w:tr>
      <w:tr w:rsidR="00C24B46" w:rsidTr="00C24B46"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Naziv župe</w:t>
            </w: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</w:p>
        </w:tc>
        <w:tc>
          <w:tcPr>
            <w:tcW w:w="7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Adresa župe</w:t>
            </w:r>
          </w:p>
        </w:tc>
        <w:tc>
          <w:tcPr>
            <w:tcW w:w="7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                     </w:t>
            </w:r>
          </w:p>
        </w:tc>
      </w:tr>
      <w:tr w:rsidR="00C24B46" w:rsidTr="00C24B46"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Odgovorna osoba (župnik)</w:t>
            </w: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</w:p>
        </w:tc>
        <w:tc>
          <w:tcPr>
            <w:tcW w:w="7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C24B46" w:rsidTr="00C24B46">
        <w:trPr>
          <w:cantSplit/>
        </w:trPr>
        <w:tc>
          <w:tcPr>
            <w:tcW w:w="5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Ime i prezime voditelja(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župnog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caritasa</w:t>
            </w:r>
            <w:proofErr w:type="spellEnd"/>
          </w:p>
        </w:tc>
        <w:tc>
          <w:tcPr>
            <w:tcW w:w="5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</w:p>
        </w:tc>
      </w:tr>
      <w:tr w:rsidR="00C24B46" w:rsidTr="00C24B46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Broj telefona:</w:t>
            </w:r>
          </w:p>
        </w:tc>
        <w:tc>
          <w:tcPr>
            <w:tcW w:w="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E-mail:</w:t>
            </w:r>
          </w:p>
        </w:tc>
        <w:tc>
          <w:tcPr>
            <w:tcW w:w="4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Broj mobitela:</w:t>
            </w:r>
          </w:p>
        </w:tc>
        <w:tc>
          <w:tcPr>
            <w:tcW w:w="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Broj žiro računa župe (IBAN)</w:t>
            </w:r>
          </w:p>
        </w:tc>
        <w:tc>
          <w:tcPr>
            <w:tcW w:w="7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</w:p>
        </w:tc>
      </w:tr>
      <w:tr w:rsidR="00C24B46" w:rsidTr="00C24B46"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Broj volontera župnog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caritasa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Muški ___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Ženski ____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Ukupno _____</w:t>
            </w:r>
          </w:p>
        </w:tc>
      </w:tr>
    </w:tbl>
    <w:p w:rsidR="00C24B46" w:rsidRDefault="00C24B46" w:rsidP="00C24B4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2"/>
        <w:gridCol w:w="3782"/>
      </w:tblGrid>
      <w:tr w:rsidR="00C24B46" w:rsidTr="00C24B46"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2. OSNOVNI PODACI O PROJEKTU</w:t>
            </w: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>Naziv projekta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>Ukupna vrijednost projekta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b/>
                <w:sz w:val="24"/>
              </w:rPr>
              <w:t>______________ KN</w:t>
            </w: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>Iznos koji se traži od ugovornog tijela (CZN)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 xml:space="preserve">Iznos vlastitih sredstava angažiranih u provedbi projekta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______________ KN     </w:t>
            </w: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>Iznos sredstava partnerskih organizacija angažiranih u provedbi projekta (navesti iznos za svaku organizaciju)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______________ KN     </w:t>
            </w: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>Trajanje projekta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i/>
                <w:sz w:val="24"/>
              </w:rPr>
              <w:t>______ (broj mjeseci)</w:t>
            </w:r>
          </w:p>
        </w:tc>
      </w:tr>
      <w:tr w:rsidR="00C24B46" w:rsidTr="00C24B46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Odgovorna osoba za provođenje projekta, 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4"/>
              </w:rPr>
              <w:t>broj mobitela i e-mail adresa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eastAsia="Calibri" w:cs="Calibri"/>
              </w:rPr>
            </w:pPr>
          </w:p>
        </w:tc>
      </w:tr>
    </w:tbl>
    <w:p w:rsidR="00C24B46" w:rsidRDefault="00C24B46" w:rsidP="00C24B46">
      <w:pPr>
        <w:spacing w:after="0" w:line="240" w:lineRule="auto"/>
        <w:jc w:val="both"/>
        <w:rPr>
          <w:rFonts w:ascii="Times New Roman" w:hAnsi="Times New Roman"/>
          <w:b/>
          <w:caps/>
          <w:sz w:val="28"/>
        </w:rPr>
      </w:pPr>
    </w:p>
    <w:p w:rsidR="00C24B46" w:rsidRDefault="00C24B46" w:rsidP="00C24B46">
      <w:pPr>
        <w:spacing w:after="0" w:line="240" w:lineRule="auto"/>
        <w:jc w:val="both"/>
        <w:rPr>
          <w:rFonts w:ascii="Times New Roman" w:hAnsi="Times New Roman"/>
          <w:b/>
          <w:caps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C24B46" w:rsidTr="00C24B46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3. OPISNI DIO PROJEKTA</w:t>
            </w:r>
          </w:p>
        </w:tc>
      </w:tr>
      <w:tr w:rsidR="00C24B46" w:rsidTr="00C24B46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 w:rsidP="004B4FD9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Kratki opis rada vašeg župnog </w:t>
            </w:r>
            <w:proofErr w:type="spellStart"/>
            <w:r>
              <w:rPr>
                <w:rFonts w:ascii="Times New Roman" w:hAnsi="Times New Roman"/>
                <w:sz w:val="28"/>
              </w:rPr>
              <w:t>caritasa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</w:rPr>
              <w:t>ljudski i drugi resursi, stručno iskustvo, iskustvo u provođenju različitih aktivnosti/projekata...)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Opis problema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Što ste prepoznali kao problem unutar područja kojim se bavite/u kojem djelujete?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Primjer: loša kvaliteta življenja starijih građana,  specifični  problemi koji postoje u vašoj župi,  npr. nedostatna količina namirnica u paketima pomoći i sl.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Na što biste htjeli utjecati provedbom ovog projekta.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Ciljevi projekta – </w:t>
            </w:r>
            <w:r>
              <w:rPr>
                <w:rFonts w:ascii="Times New Roman" w:hAnsi="Times New Roman"/>
                <w:i/>
                <w:sz w:val="28"/>
              </w:rPr>
              <w:t>što želite postići provedbom projekta?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Korisnici -  </w:t>
            </w:r>
            <w:r>
              <w:rPr>
                <w:rFonts w:ascii="Times New Roman" w:hAnsi="Times New Roman"/>
                <w:i/>
                <w:sz w:val="28"/>
              </w:rPr>
              <w:t>osobe na koje se odnosi provedba projekta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Opis aktivnosti i koraci u provedbi projekta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589"/>
              <w:gridCol w:w="1672"/>
              <w:gridCol w:w="1981"/>
              <w:gridCol w:w="2054"/>
              <w:gridCol w:w="988"/>
            </w:tblGrid>
            <w:tr w:rsidR="00C24B46">
              <w:trPr>
                <w:gridAfter w:val="1"/>
                <w:wAfter w:w="1798" w:type="dxa"/>
              </w:trPr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00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Opišite glavne aktivnosti koje ćete provoditi, njihove nositelje, očekivane rezultate, vremensko razdoblje provedbe te koje ćete metode primijeniti u provedbi projekta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(po potrebi proširite tablicu).</w:t>
                  </w:r>
                </w:p>
              </w:tc>
            </w:tr>
            <w:tr w:rsidR="00C24B46"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Aktivnost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Izvoditelj aktivnosti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Metode provedbe aktivnosti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Vremensko razdoblje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</w:p>
              </w:tc>
            </w:tr>
            <w:tr w:rsidR="00C24B46"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</w:tr>
            <w:tr w:rsidR="00C24B46"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</w:tr>
            <w:tr w:rsidR="00C24B46"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</w:tr>
            <w:tr w:rsidR="00C24B46"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   4. 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</w:tr>
            <w:tr w:rsidR="00C24B46"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B46" w:rsidRDefault="00C24B46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   5. 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B46" w:rsidRDefault="00C24B46">
                  <w:pPr>
                    <w:suppressAutoHyphens/>
                    <w:spacing w:after="0" w:line="240" w:lineRule="auto"/>
                    <w:rPr>
                      <w:rFonts w:eastAsia="Calibri" w:cs="Calibri"/>
                    </w:rPr>
                  </w:pPr>
                </w:p>
              </w:tc>
            </w:tr>
          </w:tbl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Očekivani rezultati – </w:t>
            </w:r>
            <w:r>
              <w:rPr>
                <w:rFonts w:ascii="Times New Roman" w:hAnsi="Times New Roman"/>
                <w:i/>
                <w:sz w:val="28"/>
              </w:rPr>
              <w:t>što ste postigli provedbom projekta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Održivost </w:t>
            </w:r>
            <w:r>
              <w:rPr>
                <w:rFonts w:ascii="Times New Roman" w:hAnsi="Times New Roman"/>
                <w:i/>
                <w:sz w:val="28"/>
              </w:rPr>
              <w:t>- može li se projekt nastaviti nakon završetka financijske potpore CZN, pod kojim uvjetima, i uz čije financiranje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 w:rsidP="004B4FD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Evaluacija - </w:t>
            </w:r>
            <w:r>
              <w:rPr>
                <w:rFonts w:ascii="Times New Roman" w:hAnsi="Times New Roman"/>
                <w:i/>
                <w:sz w:val="28"/>
              </w:rPr>
              <w:t xml:space="preserve">na koji način ćete pratiti i vrednovati provođenje aktivnosti,  tijekom trajanja ili po završetku projekta, </w:t>
            </w:r>
          </w:p>
          <w:p w:rsidR="00C24B46" w:rsidRDefault="00C24B46" w:rsidP="004B4FD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1080" w:hanging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primjer evaluacije: razgovor s korisnicima, anketni listić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45135C" w:rsidRDefault="0045135C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</w:p>
        </w:tc>
      </w:tr>
      <w:tr w:rsidR="00C24B46" w:rsidTr="00C24B46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4. PLANIRANI BUDŽET PROJEKTA</w:t>
            </w:r>
          </w:p>
        </w:tc>
      </w:tr>
      <w:tr w:rsidR="00C24B46" w:rsidTr="00C24B46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Struktura troškova projekta</w:t>
            </w:r>
          </w:p>
          <w:p w:rsidR="00C24B46" w:rsidRDefault="00C24B46" w:rsidP="004B4FD9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140" w:after="140" w:line="240" w:lineRule="auto"/>
              <w:ind w:left="720" w:hanging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MATERIJALNI TROŠKOVI  (</w:t>
            </w:r>
            <w:r>
              <w:rPr>
                <w:rFonts w:ascii="Times New Roman" w:hAnsi="Times New Roman"/>
                <w:i/>
                <w:sz w:val="28"/>
              </w:rPr>
              <w:t>oprema i materijali potrebni za provođenje projekta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2) OSTALI TROŠKOVI (npr. </w:t>
            </w:r>
            <w:r>
              <w:rPr>
                <w:rFonts w:ascii="Times New Roman" w:hAnsi="Times New Roman"/>
                <w:i/>
                <w:sz w:val="28"/>
              </w:rPr>
              <w:t>logistički i promidžbeni troškovi, troškovi reprezentacije pri održavanju tribina, radionica s korisnicima i sl....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C24B46" w:rsidRDefault="00C24B46">
            <w:pPr>
              <w:tabs>
                <w:tab w:val="left" w:pos="-720"/>
              </w:tabs>
              <w:suppressAutoHyphens/>
              <w:spacing w:before="140" w:after="140" w:line="240" w:lineRule="auto"/>
            </w:pPr>
            <w:r>
              <w:rPr>
                <w:rFonts w:ascii="Times New Roman" w:hAnsi="Times New Roman"/>
                <w:sz w:val="28"/>
              </w:rPr>
              <w:t xml:space="preserve">Napomena: financirani projekti će detaljne troškovnike predati u izvješću nakon provedbe! </w:t>
            </w:r>
          </w:p>
        </w:tc>
      </w:tr>
    </w:tbl>
    <w:p w:rsidR="00C24B46" w:rsidRDefault="00C24B46" w:rsidP="00C24B46">
      <w:pPr>
        <w:spacing w:after="0" w:line="240" w:lineRule="auto"/>
        <w:rPr>
          <w:rFonts w:ascii="Times New Roman" w:hAnsi="Times New Roman"/>
          <w:sz w:val="24"/>
        </w:rPr>
      </w:pPr>
    </w:p>
    <w:p w:rsidR="00C24B46" w:rsidRDefault="00C24B46" w:rsidP="00C24B46">
      <w:pPr>
        <w:spacing w:after="0" w:line="240" w:lineRule="auto"/>
        <w:rPr>
          <w:rFonts w:ascii="Times New Roman" w:hAnsi="Times New Roman"/>
          <w:sz w:val="24"/>
        </w:rPr>
      </w:pPr>
    </w:p>
    <w:p w:rsidR="00C24B46" w:rsidRDefault="00C24B46" w:rsidP="00C24B46">
      <w:pPr>
        <w:tabs>
          <w:tab w:val="left" w:pos="2906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24B46" w:rsidRDefault="00C24B46" w:rsidP="00C24B46">
      <w:pPr>
        <w:tabs>
          <w:tab w:val="left" w:pos="2906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24B46" w:rsidRDefault="00C24B46" w:rsidP="00C24B46">
      <w:pPr>
        <w:tabs>
          <w:tab w:val="left" w:pos="290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M.P.</w:t>
      </w:r>
    </w:p>
    <w:tbl>
      <w:tblPr>
        <w:tblW w:w="0" w:type="auto"/>
        <w:tblInd w:w="3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628"/>
        <w:gridCol w:w="449"/>
        <w:gridCol w:w="3945"/>
        <w:gridCol w:w="359"/>
      </w:tblGrid>
      <w:tr w:rsidR="00C24B46" w:rsidTr="00C24B46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Ime, prezime i potpis župnika ili osobe ovlaštene za zastupanje župe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C24B46" w:rsidRDefault="00C24B46" w:rsidP="00C24B46">
      <w:pPr>
        <w:spacing w:after="0" w:line="240" w:lineRule="auto"/>
        <w:ind w:right="900"/>
        <w:jc w:val="center"/>
        <w:rPr>
          <w:rFonts w:ascii="Times New Roman" w:hAnsi="Times New Roman"/>
          <w:sz w:val="16"/>
        </w:rPr>
      </w:pPr>
    </w:p>
    <w:p w:rsidR="00C24B46" w:rsidRDefault="00C24B46" w:rsidP="00C24B46">
      <w:pPr>
        <w:spacing w:after="0" w:line="240" w:lineRule="auto"/>
        <w:ind w:right="900"/>
        <w:jc w:val="center"/>
        <w:rPr>
          <w:rFonts w:ascii="Times New Roman" w:hAnsi="Times New Roman"/>
          <w:sz w:val="16"/>
        </w:rPr>
      </w:pPr>
    </w:p>
    <w:p w:rsidR="00C24B46" w:rsidRDefault="00C24B46" w:rsidP="00C24B46">
      <w:pPr>
        <w:spacing w:after="0" w:line="240" w:lineRule="auto"/>
        <w:ind w:right="900"/>
        <w:jc w:val="center"/>
        <w:rPr>
          <w:rFonts w:ascii="Times New Roman" w:hAnsi="Times New Roman"/>
          <w:sz w:val="16"/>
        </w:rPr>
      </w:pPr>
    </w:p>
    <w:p w:rsidR="00C24B46" w:rsidRDefault="00C24B46" w:rsidP="00C24B46">
      <w:pPr>
        <w:spacing w:after="0" w:line="240" w:lineRule="auto"/>
        <w:ind w:right="900"/>
        <w:jc w:val="center"/>
        <w:rPr>
          <w:rFonts w:ascii="Times New Roman" w:hAnsi="Times New Roman"/>
          <w:sz w:val="16"/>
        </w:rPr>
      </w:pPr>
    </w:p>
    <w:p w:rsidR="00C24B46" w:rsidRDefault="00C24B46" w:rsidP="00C24B46">
      <w:pPr>
        <w:spacing w:after="0" w:line="240" w:lineRule="auto"/>
        <w:ind w:right="900"/>
        <w:jc w:val="center"/>
        <w:rPr>
          <w:rFonts w:ascii="Times New Roman" w:hAnsi="Times New Roman"/>
          <w:sz w:val="16"/>
        </w:rPr>
      </w:pPr>
    </w:p>
    <w:p w:rsidR="00C24B46" w:rsidRDefault="00C24B46" w:rsidP="00C24B46">
      <w:pPr>
        <w:spacing w:after="0" w:line="240" w:lineRule="auto"/>
        <w:ind w:right="900"/>
        <w:jc w:val="center"/>
        <w:rPr>
          <w:rFonts w:ascii="Times New Roman" w:hAnsi="Times New Roman"/>
          <w:sz w:val="16"/>
        </w:rPr>
      </w:pPr>
    </w:p>
    <w:p w:rsidR="00C24B46" w:rsidRDefault="00C24B46" w:rsidP="00C24B46">
      <w:pPr>
        <w:tabs>
          <w:tab w:val="left" w:pos="2906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1975"/>
        <w:gridCol w:w="569"/>
        <w:gridCol w:w="258"/>
        <w:gridCol w:w="997"/>
        <w:gridCol w:w="3497"/>
        <w:gridCol w:w="339"/>
      </w:tblGrid>
      <w:tr w:rsidR="00C24B46" w:rsidTr="00C24B46">
        <w:trPr>
          <w:cantSplit/>
        </w:trPr>
        <w:tc>
          <w:tcPr>
            <w:tcW w:w="3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24B46" w:rsidTr="00C24B46">
        <w:tc>
          <w:tcPr>
            <w:tcW w:w="3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Ime, prezime i potpis voditelja župnog </w:t>
            </w:r>
            <w:proofErr w:type="spellStart"/>
            <w:r>
              <w:rPr>
                <w:rFonts w:ascii="Times New Roman" w:hAnsi="Times New Roman"/>
                <w:sz w:val="18"/>
              </w:rPr>
              <w:t>caritasa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24B46" w:rsidTr="00C24B46">
        <w:trPr>
          <w:gridAfter w:val="3"/>
          <w:wAfter w:w="5464" w:type="dxa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24B46" w:rsidRDefault="00C24B46">
            <w:pPr>
              <w:tabs>
                <w:tab w:val="left" w:pos="290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Mjesto i datum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46" w:rsidRDefault="00C24B46">
            <w:pPr>
              <w:tabs>
                <w:tab w:val="left" w:pos="2906"/>
              </w:tabs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C24B46" w:rsidRDefault="00C24B46" w:rsidP="00C24B46">
      <w:pPr>
        <w:spacing w:after="0" w:line="240" w:lineRule="auto"/>
        <w:rPr>
          <w:rFonts w:ascii="Times New Roman" w:hAnsi="Times New Roman"/>
          <w:sz w:val="24"/>
        </w:rPr>
      </w:pPr>
    </w:p>
    <w:p w:rsidR="00AD0321" w:rsidRDefault="00AD0321"/>
    <w:sectPr w:rsidR="00A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1BE"/>
    <w:multiLevelType w:val="multilevel"/>
    <w:tmpl w:val="22125A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821312"/>
    <w:multiLevelType w:val="multilevel"/>
    <w:tmpl w:val="7ECA88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AE4F23"/>
    <w:multiLevelType w:val="multilevel"/>
    <w:tmpl w:val="903CBF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20514B"/>
    <w:multiLevelType w:val="multilevel"/>
    <w:tmpl w:val="C65E9D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AB11C3"/>
    <w:multiLevelType w:val="multilevel"/>
    <w:tmpl w:val="43AA4D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37054F"/>
    <w:multiLevelType w:val="multilevel"/>
    <w:tmpl w:val="B9EC2F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93A19D0"/>
    <w:multiLevelType w:val="multilevel"/>
    <w:tmpl w:val="C70C9F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DC60F86"/>
    <w:multiLevelType w:val="multilevel"/>
    <w:tmpl w:val="623291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B34FDE"/>
    <w:multiLevelType w:val="multilevel"/>
    <w:tmpl w:val="62D4C0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46"/>
    <w:rsid w:val="0045135C"/>
    <w:rsid w:val="00AD0321"/>
    <w:rsid w:val="00C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5370-B5DA-4450-BF27-AE9D3C7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46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</cp:revision>
  <dcterms:created xsi:type="dcterms:W3CDTF">2019-01-14T09:53:00Z</dcterms:created>
  <dcterms:modified xsi:type="dcterms:W3CDTF">2019-01-14T10:03:00Z</dcterms:modified>
</cp:coreProperties>
</file>